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1A61" w14:textId="77777777" w:rsidR="00D652A2" w:rsidRPr="00D652A2" w:rsidRDefault="00D652A2" w:rsidP="00D652A2">
      <w:pPr>
        <w:pStyle w:val="1"/>
        <w:pBdr>
          <w:bottom w:val="single" w:sz="6" w:space="8" w:color="01628D"/>
        </w:pBdr>
        <w:spacing w:before="312" w:after="330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КАК ПОДГОТОВИТЬСЯ К ДИАГНОСТИЧЕСКИМ   ИССЛЕДОВАНИЯМ?</w:t>
      </w:r>
    </w:p>
    <w:p w14:paraId="077DE2A5" w14:textId="77777777" w:rsidR="00D652A2" w:rsidRPr="00D652A2" w:rsidRDefault="00D652A2" w:rsidP="00D652A2">
      <w:pPr>
        <w:pStyle w:val="a6"/>
        <w:rPr>
          <w:color w:val="000000" w:themeColor="text1"/>
          <w:sz w:val="28"/>
          <w:szCs w:val="28"/>
        </w:rPr>
      </w:pPr>
      <w:r w:rsidRPr="00D652A2">
        <w:rPr>
          <w:b/>
          <w:bCs/>
          <w:color w:val="000000" w:themeColor="text1"/>
          <w:sz w:val="28"/>
          <w:szCs w:val="28"/>
        </w:rPr>
        <w:t>Рентгенологическое исследование</w:t>
      </w:r>
    </w:p>
    <w:p w14:paraId="036C7A89" w14:textId="77777777" w:rsidR="00D652A2" w:rsidRPr="00D652A2" w:rsidRDefault="00D652A2" w:rsidP="00D652A2">
      <w:pPr>
        <w:numPr>
          <w:ilvl w:val="0"/>
          <w:numId w:val="5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Для рентгенологического исследования специальной предварительной подготовки пациенту не требуется.</w:t>
      </w:r>
    </w:p>
    <w:p w14:paraId="73A57BC9" w14:textId="77777777" w:rsidR="00D652A2" w:rsidRPr="00D652A2" w:rsidRDefault="00D652A2" w:rsidP="00D652A2">
      <w:pPr>
        <w:numPr>
          <w:ilvl w:val="0"/>
          <w:numId w:val="5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Перед рентгенологическим исследованием выполнять правила гигиены правила полости рта (почистить зубы, прополоскать рот, не употреблять резко пахнущую пищу, алкоголь).</w:t>
      </w:r>
    </w:p>
    <w:p w14:paraId="2E8AB9B1" w14:textId="77777777" w:rsidR="00D652A2" w:rsidRPr="00D652A2" w:rsidRDefault="00D652A2" w:rsidP="00D652A2">
      <w:pPr>
        <w:numPr>
          <w:ilvl w:val="0"/>
          <w:numId w:val="5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В рентгенологическом кабинете отключить мобильный телефон.</w:t>
      </w:r>
    </w:p>
    <w:p w14:paraId="1B0295E4" w14:textId="77777777" w:rsidR="00D652A2" w:rsidRPr="00D652A2" w:rsidRDefault="00D652A2" w:rsidP="00D652A2">
      <w:pPr>
        <w:numPr>
          <w:ilvl w:val="0"/>
          <w:numId w:val="5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При входе в рентгенологический кабинет надеть бахилы, либо сменную обувь.</w:t>
      </w:r>
    </w:p>
    <w:p w14:paraId="4D3D1675" w14:textId="77777777" w:rsidR="00D652A2" w:rsidRPr="00D652A2" w:rsidRDefault="00D652A2" w:rsidP="00D652A2">
      <w:pPr>
        <w:numPr>
          <w:ilvl w:val="0"/>
          <w:numId w:val="5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 xml:space="preserve">Непосредственно перед процедурой рентгенологического исследования - </w:t>
      </w:r>
      <w:proofErr w:type="spellStart"/>
      <w:r w:rsidRPr="00D652A2">
        <w:rPr>
          <w:color w:val="000000" w:themeColor="text1"/>
          <w:sz w:val="28"/>
          <w:szCs w:val="28"/>
        </w:rPr>
        <w:t>ортопантомографии</w:t>
      </w:r>
      <w:proofErr w:type="spellEnd"/>
      <w:r w:rsidRPr="00D652A2">
        <w:rPr>
          <w:color w:val="000000" w:themeColor="text1"/>
          <w:sz w:val="28"/>
          <w:szCs w:val="28"/>
        </w:rPr>
        <w:t>, КТ - снять металлические изделия в области головы и шеи (серьги, цепочки, пирсинг с языка, губ, носа и другие украшения), съемные зубные протезы (если есть в наличии).</w:t>
      </w:r>
    </w:p>
    <w:p w14:paraId="3B935D0C" w14:textId="77777777" w:rsidR="00D652A2" w:rsidRPr="00D652A2" w:rsidRDefault="00D652A2" w:rsidP="00D652A2">
      <w:pPr>
        <w:numPr>
          <w:ilvl w:val="0"/>
          <w:numId w:val="5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 xml:space="preserve">Перед рентгенологическим исследованием надеть специальный защитный фартук и выполнять указания </w:t>
      </w:r>
      <w:proofErr w:type="spellStart"/>
      <w:r w:rsidRPr="00D652A2">
        <w:rPr>
          <w:color w:val="000000" w:themeColor="text1"/>
          <w:sz w:val="28"/>
          <w:szCs w:val="28"/>
        </w:rPr>
        <w:t>рентгенлаборанта</w:t>
      </w:r>
      <w:proofErr w:type="spellEnd"/>
      <w:r w:rsidRPr="00D652A2">
        <w:rPr>
          <w:color w:val="000000" w:themeColor="text1"/>
          <w:sz w:val="28"/>
          <w:szCs w:val="28"/>
        </w:rPr>
        <w:t>.</w:t>
      </w:r>
    </w:p>
    <w:p w14:paraId="1F656755" w14:textId="77777777" w:rsidR="00D652A2" w:rsidRPr="00D652A2" w:rsidRDefault="00D652A2" w:rsidP="00D652A2">
      <w:pPr>
        <w:pStyle w:val="a6"/>
        <w:rPr>
          <w:color w:val="000000" w:themeColor="text1"/>
          <w:sz w:val="28"/>
          <w:szCs w:val="28"/>
        </w:rPr>
      </w:pPr>
      <w:proofErr w:type="spellStart"/>
      <w:r w:rsidRPr="00D652A2">
        <w:rPr>
          <w:b/>
          <w:bCs/>
          <w:color w:val="000000" w:themeColor="text1"/>
          <w:sz w:val="28"/>
          <w:szCs w:val="28"/>
        </w:rPr>
        <w:t>Электроодонтометрия</w:t>
      </w:r>
      <w:proofErr w:type="spellEnd"/>
      <w:r w:rsidRPr="00D652A2">
        <w:rPr>
          <w:b/>
          <w:bCs/>
          <w:color w:val="000000" w:themeColor="text1"/>
          <w:sz w:val="28"/>
          <w:szCs w:val="28"/>
        </w:rPr>
        <w:t xml:space="preserve"> зубов (ЭОД)</w:t>
      </w:r>
    </w:p>
    <w:p w14:paraId="1039F6C8" w14:textId="77777777" w:rsidR="00D652A2" w:rsidRPr="00D652A2" w:rsidRDefault="00D652A2" w:rsidP="00D652A2">
      <w:pPr>
        <w:numPr>
          <w:ilvl w:val="0"/>
          <w:numId w:val="6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Специальной предварительной подготовки пациенту не требуется. </w:t>
      </w:r>
    </w:p>
    <w:p w14:paraId="1ABD1466" w14:textId="77777777" w:rsidR="00D652A2" w:rsidRPr="00D652A2" w:rsidRDefault="00D652A2" w:rsidP="00D652A2">
      <w:pPr>
        <w:numPr>
          <w:ilvl w:val="0"/>
          <w:numId w:val="6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Данную процедуру проводит врач-стоматолог-терапевт.</w:t>
      </w:r>
    </w:p>
    <w:p w14:paraId="62C45A4E" w14:textId="77777777" w:rsidR="00D652A2" w:rsidRPr="00D652A2" w:rsidRDefault="00D652A2" w:rsidP="00D652A2">
      <w:pPr>
        <w:numPr>
          <w:ilvl w:val="0"/>
          <w:numId w:val="6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Подготовьтесь к приему врача-стоматолога-терапевта.</w:t>
      </w:r>
    </w:p>
    <w:p w14:paraId="21C94698" w14:textId="77777777" w:rsidR="00D652A2" w:rsidRPr="00D652A2" w:rsidRDefault="00D652A2" w:rsidP="00D652A2">
      <w:pPr>
        <w:numPr>
          <w:ilvl w:val="0"/>
          <w:numId w:val="6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На приеме выполняйте указания врача.</w:t>
      </w:r>
    </w:p>
    <w:p w14:paraId="41A5EA0B" w14:textId="77777777" w:rsidR="00D652A2" w:rsidRPr="00D652A2" w:rsidRDefault="00D652A2" w:rsidP="00D652A2">
      <w:pPr>
        <w:numPr>
          <w:ilvl w:val="0"/>
          <w:numId w:val="6"/>
        </w:numPr>
        <w:spacing w:before="144" w:after="144"/>
        <w:rPr>
          <w:color w:val="000000" w:themeColor="text1"/>
          <w:sz w:val="28"/>
          <w:szCs w:val="28"/>
        </w:rPr>
      </w:pPr>
      <w:r w:rsidRPr="00D652A2">
        <w:rPr>
          <w:color w:val="000000" w:themeColor="text1"/>
          <w:sz w:val="28"/>
          <w:szCs w:val="28"/>
        </w:rPr>
        <w:t>Процедура не опасна для здоровья.</w:t>
      </w:r>
    </w:p>
    <w:p w14:paraId="00000020" w14:textId="77777777" w:rsidR="00A2008A" w:rsidRDefault="00A2008A">
      <w:pPr>
        <w:rPr>
          <w:sz w:val="32"/>
          <w:szCs w:val="32"/>
        </w:rPr>
      </w:pPr>
    </w:p>
    <w:sectPr w:rsidR="00A2008A">
      <w:pgSz w:w="11906" w:h="16838"/>
      <w:pgMar w:top="1134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7AB"/>
    <w:multiLevelType w:val="multilevel"/>
    <w:tmpl w:val="8DB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83F44"/>
    <w:multiLevelType w:val="hybridMultilevel"/>
    <w:tmpl w:val="16A4E99E"/>
    <w:lvl w:ilvl="0" w:tplc="82E85C16">
      <w:start w:val="2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7187"/>
    <w:multiLevelType w:val="multilevel"/>
    <w:tmpl w:val="3E8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225EB"/>
    <w:multiLevelType w:val="hybridMultilevel"/>
    <w:tmpl w:val="712E855A"/>
    <w:lvl w:ilvl="0" w:tplc="94483706">
      <w:start w:val="2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1023"/>
    <w:multiLevelType w:val="multilevel"/>
    <w:tmpl w:val="64EA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653FC"/>
    <w:multiLevelType w:val="multilevel"/>
    <w:tmpl w:val="52C4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371813">
    <w:abstractNumId w:val="4"/>
  </w:num>
  <w:num w:numId="2" w16cid:durableId="94445430">
    <w:abstractNumId w:val="0"/>
  </w:num>
  <w:num w:numId="3" w16cid:durableId="805467769">
    <w:abstractNumId w:val="3"/>
  </w:num>
  <w:num w:numId="4" w16cid:durableId="649098245">
    <w:abstractNumId w:val="1"/>
  </w:num>
  <w:num w:numId="5" w16cid:durableId="1962035857">
    <w:abstractNumId w:val="2"/>
  </w:num>
  <w:num w:numId="6" w16cid:durableId="1864047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8A"/>
    <w:rsid w:val="00A2008A"/>
    <w:rsid w:val="00D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2682E"/>
  <w15:docId w15:val="{B33607F6-C163-CF45-BC53-64888F0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rsid w:val="000D3C57"/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D652A2"/>
    <w:rPr>
      <w:b/>
      <w:bCs/>
    </w:rPr>
  </w:style>
  <w:style w:type="paragraph" w:styleId="a6">
    <w:name w:val="Normal (Web)"/>
    <w:basedOn w:val="a"/>
    <w:uiPriority w:val="99"/>
    <w:semiHidden/>
    <w:unhideWhenUsed/>
    <w:rsid w:val="00D652A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6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VKFBb4qLvgY5u0/lonPt1gU0KQ==">CgMxLjAyCGguZ2pkZ3hzOAByITFPOVJET3ltcTJmNEpWazU5dkcwSHZvRDlaZkgxYmp1Rg==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Microsoft Office User</cp:lastModifiedBy>
  <cp:revision>2</cp:revision>
  <dcterms:created xsi:type="dcterms:W3CDTF">2024-02-06T14:09:00Z</dcterms:created>
  <dcterms:modified xsi:type="dcterms:W3CDTF">2024-02-06T14:09:00Z</dcterms:modified>
</cp:coreProperties>
</file>